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jc w:val="center"/>
        <w:rPr>
          <w:rFonts w:ascii="Times New Roman" w:hAnsi="Times New Roman"/>
          <w:color w:val="FF0000"/>
          <w:sz w:val="26"/>
          <w:szCs w:val="26"/>
          <w:lang w:val="vi-VN" w:eastAsia="vi-VN"/>
        </w:rPr>
      </w:pPr>
      <w:r>
        <w:rPr>
          <w:rFonts w:ascii="Times New Roman" w:hAnsi="Times New Roman"/>
          <w:b/>
          <w:bCs/>
          <w:color w:val="FF0000"/>
          <w:sz w:val="26"/>
          <w:szCs w:val="26"/>
          <w:lang w:val="vi-VN" w:eastAsia="vi-VN"/>
        </w:rPr>
        <w:t>MÔN NGỮ VĂN - KHỐI 11</w:t>
      </w:r>
    </w:p>
    <w:p>
      <w:pPr>
        <w:ind w:left="720"/>
        <w:jc w:val="center"/>
        <w:rPr>
          <w:rFonts w:hint="default" w:asciiTheme="majorHAnsi" w:hAnsiTheme="majorHAnsi" w:cstheme="majorHAnsi"/>
          <w:b/>
          <w:sz w:val="26"/>
          <w:szCs w:val="26"/>
          <w:lang w:val="en-US"/>
        </w:rPr>
      </w:pPr>
      <w:r>
        <w:rPr>
          <w:rFonts w:ascii="Times New Roman" w:hAnsi="Times New Roman"/>
          <w:b/>
          <w:bCs/>
          <w:color w:val="FF0000"/>
          <w:sz w:val="26"/>
          <w:szCs w:val="26"/>
          <w:lang w:val="vi-VN" w:eastAsia="vi-VN"/>
        </w:rPr>
        <w:t>TUẦN 1</w:t>
      </w:r>
      <w:r>
        <w:rPr>
          <w:rFonts w:hint="default" w:ascii="Times New Roman" w:hAnsi="Times New Roman"/>
          <w:b/>
          <w:bCs/>
          <w:color w:val="FF0000"/>
          <w:sz w:val="26"/>
          <w:szCs w:val="26"/>
          <w:lang w:val="en-US" w:eastAsia="vi-VN"/>
        </w:rPr>
        <w:t>0</w:t>
      </w:r>
      <w:r>
        <w:rPr>
          <w:rFonts w:ascii="Times New Roman" w:hAnsi="Times New Roman"/>
          <w:b/>
          <w:bCs/>
          <w:color w:val="FF0000"/>
          <w:sz w:val="26"/>
          <w:szCs w:val="26"/>
          <w:lang w:val="vi-VN" w:eastAsia="vi-VN"/>
        </w:rPr>
        <w:t xml:space="preserve"> (</w:t>
      </w:r>
      <w:r>
        <w:rPr>
          <w:rFonts w:hint="default" w:ascii="Times New Roman" w:hAnsi="Times New Roman"/>
          <w:b/>
          <w:bCs/>
          <w:color w:val="FF0000"/>
          <w:sz w:val="26"/>
          <w:szCs w:val="26"/>
          <w:lang w:val="en-US" w:eastAsia="vi-VN"/>
        </w:rPr>
        <w:t>28/3</w:t>
      </w:r>
      <w:r>
        <w:rPr>
          <w:rFonts w:ascii="Times New Roman" w:hAnsi="Times New Roman"/>
          <w:b/>
          <w:bCs/>
          <w:color w:val="FF0000"/>
          <w:sz w:val="26"/>
          <w:szCs w:val="26"/>
          <w:lang w:val="vi-VN" w:eastAsia="vi-VN"/>
        </w:rPr>
        <w:t xml:space="preserve"> – 2/</w:t>
      </w:r>
      <w:r>
        <w:rPr>
          <w:rFonts w:hint="default" w:ascii="Times New Roman" w:hAnsi="Times New Roman"/>
          <w:b/>
          <w:bCs/>
          <w:color w:val="FF0000"/>
          <w:sz w:val="26"/>
          <w:szCs w:val="26"/>
          <w:lang w:val="en-US" w:eastAsia="vi-VN"/>
        </w:rPr>
        <w:t>4</w:t>
      </w:r>
      <w:r>
        <w:rPr>
          <w:rFonts w:ascii="Times New Roman" w:hAnsi="Times New Roman"/>
          <w:b/>
          <w:bCs/>
          <w:color w:val="FF0000"/>
          <w:sz w:val="26"/>
          <w:szCs w:val="26"/>
          <w:lang w:val="vi-VN" w:eastAsia="vi-VN"/>
        </w:rPr>
        <w:t xml:space="preserve"> 2022) – THÁNG </w:t>
      </w:r>
      <w:r>
        <w:rPr>
          <w:rFonts w:hint="default" w:ascii="Times New Roman" w:hAnsi="Times New Roman"/>
          <w:b/>
          <w:bCs/>
          <w:color w:val="FF0000"/>
          <w:sz w:val="26"/>
          <w:szCs w:val="26"/>
          <w:lang w:val="en-US" w:eastAsia="vi-VN"/>
        </w:rPr>
        <w:t>4</w:t>
      </w:r>
      <w:bookmarkStart w:id="0" w:name="_GoBack"/>
    </w:p>
    <w:bookmarkEnd w:id="0"/>
    <w:p>
      <w:pPr>
        <w:rPr>
          <w:rFonts w:asciiTheme="majorHAnsi" w:hAnsiTheme="majorHAnsi" w:cstheme="majorHAnsi"/>
          <w:b/>
          <w:sz w:val="26"/>
          <w:szCs w:val="26"/>
          <w:lang w:val="vi-VN"/>
        </w:rPr>
      </w:pPr>
    </w:p>
    <w:p>
      <w:pPr>
        <w:rPr>
          <w:rFonts w:asciiTheme="majorHAnsi" w:hAnsiTheme="majorHAnsi" w:cstheme="majorHAnsi"/>
          <w:b/>
          <w:color w:val="0000CC"/>
          <w:sz w:val="26"/>
          <w:szCs w:val="26"/>
          <w:lang w:val="vi-VN"/>
        </w:rPr>
      </w:pPr>
      <w:r>
        <w:rPr>
          <w:rFonts w:asciiTheme="majorHAnsi" w:hAnsiTheme="majorHAnsi" w:cstheme="majorHAnsi"/>
          <w:b/>
          <w:color w:val="0000CC"/>
          <w:sz w:val="26"/>
          <w:szCs w:val="26"/>
          <w:lang w:val="vi-VN"/>
        </w:rPr>
        <w:t>I. H</w:t>
      </w:r>
      <w:r>
        <w:rPr>
          <w:rFonts w:hint="eastAsia" w:asciiTheme="majorHAnsi" w:hAnsiTheme="majorHAnsi" w:cstheme="majorHAnsi"/>
          <w:b/>
          <w:color w:val="0000CC"/>
          <w:sz w:val="26"/>
          <w:szCs w:val="26"/>
          <w:lang w:val="vi-VN"/>
        </w:rPr>
        <w:t>Ư</w:t>
      </w:r>
      <w:r>
        <w:rPr>
          <w:rFonts w:asciiTheme="majorHAnsi" w:hAnsiTheme="majorHAnsi" w:cstheme="majorHAnsi"/>
          <w:b/>
          <w:color w:val="0000CC"/>
          <w:sz w:val="26"/>
          <w:szCs w:val="26"/>
          <w:lang w:val="vi-VN"/>
        </w:rPr>
        <w:t>ỚNG DẪN HỌC TẬP (HS ĐỌC SGK, TÀI LIỆU THAM KHẢO)</w:t>
      </w:r>
    </w:p>
    <w:tbl>
      <w:tblPr>
        <w:tblStyle w:val="8"/>
        <w:tblW w:w="11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jc w:val="center"/>
              <w:rPr>
                <w:rFonts w:asciiTheme="majorHAnsi" w:hAnsiTheme="majorHAnsi" w:cstheme="majorHAnsi"/>
                <w:b/>
                <w:sz w:val="26"/>
                <w:szCs w:val="26"/>
                <w:lang w:val="vi-VN"/>
              </w:rPr>
            </w:pPr>
            <w:r>
              <w:rPr>
                <w:rFonts w:asciiTheme="majorHAnsi" w:hAnsiTheme="majorHAnsi" w:cstheme="majorHAnsi"/>
                <w:b/>
                <w:sz w:val="26"/>
                <w:szCs w:val="26"/>
                <w:lang w:val="vi-VN"/>
              </w:rPr>
              <w:t>NỘI DUNG</w:t>
            </w:r>
          </w:p>
        </w:tc>
        <w:tc>
          <w:tcPr>
            <w:tcW w:w="7654" w:type="dxa"/>
          </w:tcPr>
          <w:p>
            <w:pPr>
              <w:jc w:val="center"/>
              <w:rPr>
                <w:rFonts w:asciiTheme="majorHAnsi" w:hAnsiTheme="majorHAnsi" w:cstheme="majorHAnsi"/>
                <w:b/>
                <w:sz w:val="26"/>
                <w:szCs w:val="26"/>
                <w:lang w:val="vi-VN"/>
              </w:rPr>
            </w:pPr>
            <w:r>
              <w:rPr>
                <w:rFonts w:asciiTheme="majorHAnsi" w:hAnsiTheme="majorHAnsi" w:cstheme="majorHAnsi"/>
                <w:b/>
                <w:sz w:val="26"/>
                <w:szCs w:val="26"/>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jc w:val="center"/>
              <w:rPr>
                <w:rFonts w:hint="default" w:asciiTheme="majorHAnsi" w:hAnsiTheme="majorHAnsi" w:cstheme="majorHAnsi"/>
                <w:b/>
                <w:sz w:val="26"/>
                <w:szCs w:val="26"/>
                <w:lang w:val="en-US"/>
              </w:rPr>
            </w:pPr>
            <w:r>
              <w:rPr>
                <w:rFonts w:asciiTheme="majorHAnsi" w:hAnsiTheme="majorHAnsi" w:cstheme="majorHAnsi"/>
                <w:b/>
                <w:sz w:val="26"/>
                <w:szCs w:val="26"/>
                <w:u w:val="single"/>
                <w:lang w:val="vi-VN"/>
              </w:rPr>
              <w:t>Bài:</w:t>
            </w:r>
            <w:r>
              <w:rPr>
                <w:rFonts w:asciiTheme="majorHAnsi" w:hAnsiTheme="majorHAnsi" w:cstheme="majorHAnsi"/>
                <w:b/>
                <w:sz w:val="26"/>
                <w:szCs w:val="26"/>
                <w:lang w:val="vi-VN"/>
              </w:rPr>
              <w:t xml:space="preserve"> </w:t>
            </w:r>
            <w:r>
              <w:rPr>
                <w:rFonts w:hint="default" w:asciiTheme="majorHAnsi" w:hAnsiTheme="majorHAnsi" w:cstheme="majorHAnsi"/>
                <w:b/>
                <w:sz w:val="26"/>
                <w:szCs w:val="26"/>
                <w:lang w:val="en-US"/>
              </w:rPr>
              <w:t>Thao tác lập luận bình luận</w:t>
            </w:r>
          </w:p>
        </w:tc>
        <w:tc>
          <w:tcPr>
            <w:tcW w:w="7654" w:type="dxa"/>
          </w:tcPr>
          <w:p>
            <w:pPr>
              <w:jc w:val="both"/>
              <w:rPr>
                <w:rFonts w:hint="default" w:asciiTheme="majorHAnsi" w:hAnsiTheme="majorHAnsi" w:cstheme="majorHAnsi"/>
                <w:b/>
                <w:sz w:val="26"/>
                <w:szCs w:val="26"/>
                <w:lang w:val="en-US"/>
              </w:rPr>
            </w:pPr>
            <w:r>
              <w:rPr>
                <w:rFonts w:asciiTheme="majorHAnsi" w:hAnsiTheme="majorHAnsi" w:cstheme="majorHAnsi"/>
                <w:b/>
                <w:sz w:val="26"/>
                <w:szCs w:val="26"/>
                <w:lang w:val="vi-VN"/>
              </w:rPr>
              <w:t xml:space="preserve">1. </w:t>
            </w:r>
            <w:r>
              <w:rPr>
                <w:rFonts w:hint="default" w:asciiTheme="majorHAnsi" w:hAnsiTheme="majorHAnsi" w:cstheme="majorHAnsi"/>
                <w:b/>
                <w:sz w:val="26"/>
                <w:szCs w:val="26"/>
                <w:lang w:val="en-US"/>
              </w:rPr>
              <w:t>Mục đích, yêu cầu của thao tác lập luận bình luận</w:t>
            </w:r>
          </w:p>
          <w:p>
            <w:pPr>
              <w:jc w:val="both"/>
              <w:rPr>
                <w:rFonts w:hint="default" w:asciiTheme="majorHAnsi" w:hAnsiTheme="majorHAnsi" w:cstheme="majorHAnsi"/>
                <w:b/>
                <w:sz w:val="26"/>
                <w:szCs w:val="26"/>
                <w:lang w:val="en-US"/>
              </w:rPr>
            </w:pPr>
            <w:r>
              <w:rPr>
                <w:rFonts w:asciiTheme="majorHAnsi" w:hAnsiTheme="majorHAnsi" w:cstheme="majorHAnsi"/>
                <w:b/>
                <w:sz w:val="26"/>
                <w:szCs w:val="26"/>
                <w:lang w:val="vi-VN"/>
              </w:rPr>
              <w:t xml:space="preserve">2. </w:t>
            </w:r>
            <w:r>
              <w:rPr>
                <w:rFonts w:hint="default" w:asciiTheme="majorHAnsi" w:hAnsiTheme="majorHAnsi" w:cstheme="majorHAnsi"/>
                <w:b/>
                <w:sz w:val="26"/>
                <w:szCs w:val="26"/>
                <w:lang w:val="en-US"/>
              </w:rPr>
              <w:t>Cách bình luận</w:t>
            </w:r>
          </w:p>
          <w:p>
            <w:pPr>
              <w:jc w:val="both"/>
              <w:rPr>
                <w:rFonts w:hint="default" w:asciiTheme="majorHAnsi" w:hAnsiTheme="majorHAnsi" w:cstheme="majorHAnsi"/>
                <w:b/>
                <w:sz w:val="26"/>
                <w:szCs w:val="26"/>
                <w:lang w:val="en-US"/>
              </w:rPr>
            </w:pPr>
            <w:r>
              <w:rPr>
                <w:rFonts w:hint="default" w:asciiTheme="majorHAnsi" w:hAnsiTheme="majorHAnsi" w:cstheme="majorHAnsi"/>
                <w:b/>
                <w:sz w:val="26"/>
                <w:szCs w:val="26"/>
                <w:lang w:val="en-US"/>
              </w:rPr>
              <w:t>3. Luyện tập</w:t>
            </w:r>
          </w:p>
          <w:p>
            <w:pPr>
              <w:jc w:val="both"/>
              <w:rPr>
                <w:rFonts w:asciiTheme="majorHAnsi" w:hAnsiTheme="majorHAnsi" w:cstheme="majorHAnsi"/>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rPr>
                <w:rFonts w:asciiTheme="majorHAnsi" w:hAnsiTheme="majorHAnsi" w:cstheme="majorHAnsi"/>
                <w:b/>
                <w:sz w:val="26"/>
                <w:szCs w:val="26"/>
                <w:lang w:val="vi-VN"/>
              </w:rPr>
            </w:pPr>
            <w:r>
              <w:rPr>
                <w:rFonts w:asciiTheme="majorHAnsi" w:hAnsiTheme="majorHAnsi" w:cstheme="majorHAnsi"/>
                <w:b/>
                <w:sz w:val="26"/>
                <w:szCs w:val="26"/>
                <w:lang w:val="vi-VN"/>
              </w:rPr>
              <w:t>Hoạt động 1: Đọc tài liệu và thực hiện các yêu cầu.</w:t>
            </w:r>
          </w:p>
        </w:tc>
        <w:tc>
          <w:tcPr>
            <w:tcW w:w="7654" w:type="dxa"/>
          </w:tcPr>
          <w:p>
            <w:pPr>
              <w:rPr>
                <w:rFonts w:hint="default" w:ascii="Times New Roman" w:hAnsi="Times New Roman"/>
                <w:b/>
                <w:sz w:val="26"/>
                <w:szCs w:val="26"/>
                <w:lang w:val="en-US"/>
              </w:rPr>
            </w:pPr>
            <w:r>
              <w:rPr>
                <w:rFonts w:asciiTheme="majorHAnsi" w:hAnsiTheme="majorHAnsi" w:cstheme="majorHAnsi"/>
                <w:sz w:val="26"/>
                <w:szCs w:val="26"/>
                <w:lang w:val="vi-VN"/>
              </w:rPr>
              <w:t>- HS nghiên cứu SGK Ngữ Văn lớp 11 -</w:t>
            </w:r>
            <w:r>
              <w:rPr>
                <w:rFonts w:asciiTheme="majorHAnsi" w:hAnsiTheme="majorHAnsi" w:cstheme="majorHAnsi"/>
                <w:b/>
                <w:sz w:val="26"/>
                <w:szCs w:val="26"/>
                <w:lang w:val="vi-VN"/>
              </w:rPr>
              <w:t xml:space="preserve"> </w:t>
            </w:r>
            <w:r>
              <w:rPr>
                <w:rFonts w:asciiTheme="majorHAnsi" w:hAnsiTheme="majorHAnsi" w:cstheme="majorHAnsi"/>
                <w:b/>
                <w:sz w:val="26"/>
                <w:szCs w:val="26"/>
                <w:u w:val="single"/>
                <w:lang w:val="vi-VN"/>
              </w:rPr>
              <w:t>B</w:t>
            </w:r>
            <w:r>
              <w:rPr>
                <w:rFonts w:hint="default" w:asciiTheme="majorHAnsi" w:hAnsiTheme="majorHAnsi" w:cstheme="majorHAnsi"/>
                <w:b/>
                <w:sz w:val="26"/>
                <w:szCs w:val="26"/>
                <w:u w:val="single"/>
                <w:lang w:val="en-US"/>
              </w:rPr>
              <w:t>ài: Thao tác lập luận bình luận.</w:t>
            </w:r>
          </w:p>
          <w:p>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Nếu không có SGK, HS tham khảo nội dung kiến thức trọng tâm đính kèm.</w:t>
            </w:r>
          </w:p>
          <w:p>
            <w:pPr>
              <w:jc w:val="both"/>
              <w:rPr>
                <w:rFonts w:asciiTheme="majorHAnsi" w:hAnsiTheme="majorHAnsi" w:cstheme="majorHAnsi"/>
                <w:sz w:val="26"/>
                <w:szCs w:val="26"/>
                <w:lang w:val="vi-VN"/>
              </w:rPr>
            </w:pPr>
            <w:r>
              <w:rPr>
                <w:rFonts w:asciiTheme="majorHAnsi" w:hAnsiTheme="majorHAnsi" w:cstheme="majorHAnsi"/>
                <w:sz w:val="26"/>
                <w:szCs w:val="26"/>
                <w:lang w:val="vi-VN"/>
              </w:rPr>
              <w:t>- HS trả lời các câu hỏi:</w:t>
            </w:r>
          </w:p>
          <w:p>
            <w:pPr>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Mục đích là gì?</w:t>
            </w:r>
          </w:p>
          <w:p>
            <w:pPr>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Yêu cầu là gì?</w:t>
            </w:r>
          </w:p>
          <w:p>
            <w:pPr>
              <w:jc w:val="both"/>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Nêu cách bình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rPr>
                <w:rFonts w:asciiTheme="majorHAnsi" w:hAnsiTheme="majorHAnsi" w:cstheme="majorHAnsi"/>
                <w:b/>
                <w:sz w:val="26"/>
                <w:szCs w:val="26"/>
                <w:lang w:val="vi-VN"/>
              </w:rPr>
            </w:pPr>
            <w:r>
              <w:rPr>
                <w:rFonts w:asciiTheme="majorHAnsi" w:hAnsiTheme="majorHAnsi" w:cstheme="majorHAnsi"/>
                <w:b/>
                <w:sz w:val="26"/>
                <w:szCs w:val="26"/>
                <w:lang w:val="vi-VN"/>
              </w:rPr>
              <w:t>Hoạt động 2: Kiểm tra, đánh giá quá trình tự học.</w:t>
            </w:r>
          </w:p>
        </w:tc>
        <w:tc>
          <w:tcPr>
            <w:tcW w:w="7654" w:type="dxa"/>
          </w:tcPr>
          <w:p>
            <w:pPr>
              <w:rPr>
                <w:rFonts w:asciiTheme="majorHAnsi" w:hAnsiTheme="majorHAnsi" w:cstheme="majorHAnsi"/>
                <w:sz w:val="26"/>
                <w:szCs w:val="26"/>
                <w:lang w:val="vi-VN"/>
              </w:rPr>
            </w:pPr>
            <w:r>
              <w:rPr>
                <w:rFonts w:asciiTheme="majorHAnsi" w:hAnsiTheme="majorHAnsi" w:cstheme="majorHAnsi"/>
                <w:sz w:val="26"/>
                <w:szCs w:val="26"/>
                <w:lang w:val="vi-VN"/>
              </w:rPr>
              <w:t>- Học sinh cần nắm đ</w:t>
            </w:r>
            <w:r>
              <w:rPr>
                <w:rFonts w:hint="eastAsia" w:asciiTheme="majorHAnsi" w:hAnsiTheme="majorHAnsi" w:cstheme="majorHAnsi"/>
                <w:sz w:val="26"/>
                <w:szCs w:val="26"/>
                <w:lang w:val="vi-VN"/>
              </w:rPr>
              <w:t>ư</w:t>
            </w:r>
            <w:r>
              <w:rPr>
                <w:rFonts w:asciiTheme="majorHAnsi" w:hAnsiTheme="majorHAnsi" w:cstheme="majorHAnsi"/>
                <w:sz w:val="26"/>
                <w:szCs w:val="26"/>
                <w:lang w:val="vi-VN"/>
              </w:rPr>
              <w:t>ợc kiến thức trọng tâm của bài học;</w:t>
            </w:r>
            <w:r>
              <w:rPr>
                <w:rFonts w:ascii="Times New Roman" w:hAnsi="Times New Roman"/>
                <w:sz w:val="26"/>
                <w:szCs w:val="26"/>
                <w:lang w:val="vi-VN" w:eastAsia="vi-VN"/>
              </w:rPr>
              <w:t xml:space="preserve">  Hoàn thành bài tập củng cố.</w:t>
            </w:r>
          </w:p>
          <w:p>
            <w:pPr>
              <w:rPr>
                <w:rFonts w:asciiTheme="majorHAnsi" w:hAnsiTheme="majorHAnsi" w:cstheme="majorHAnsi"/>
                <w:sz w:val="26"/>
                <w:szCs w:val="26"/>
                <w:lang w:val="vi-VN"/>
              </w:rPr>
            </w:pPr>
          </w:p>
        </w:tc>
      </w:tr>
    </w:tbl>
    <w:p>
      <w:pPr>
        <w:jc w:val="both"/>
        <w:rPr>
          <w:rFonts w:asciiTheme="majorHAnsi" w:hAnsiTheme="majorHAnsi" w:cstheme="majorHAnsi"/>
          <w:b/>
          <w:color w:val="0000CC"/>
          <w:sz w:val="26"/>
          <w:szCs w:val="26"/>
          <w:lang w:val="vi-VN"/>
        </w:rPr>
      </w:pPr>
      <w:r>
        <w:rPr>
          <w:rFonts w:asciiTheme="majorHAnsi" w:hAnsiTheme="majorHAnsi" w:cstheme="majorHAnsi"/>
          <w:b/>
          <w:color w:val="0000CC"/>
          <w:sz w:val="26"/>
          <w:szCs w:val="26"/>
          <w:lang w:val="vi-VN"/>
        </w:rPr>
        <w:t>II. KIẾN THỨC TRỌNG TÂM</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Style w:val="7"/>
          <w:rFonts w:hint="default" w:ascii="Times New Roman" w:hAnsi="Times New Roman" w:eastAsia="Arial" w:cs="Times New Roman"/>
          <w:i w:val="0"/>
          <w:iCs w:val="0"/>
          <w:caps w:val="0"/>
          <w:color w:val="000000"/>
          <w:spacing w:val="0"/>
          <w:sz w:val="28"/>
          <w:szCs w:val="28"/>
          <w:shd w:val="clear" w:fill="FFFFFF"/>
        </w:rPr>
        <w:t>I. </w:t>
      </w:r>
      <w:r>
        <w:rPr>
          <w:rStyle w:val="7"/>
          <w:rFonts w:hint="default" w:ascii="Times New Roman" w:hAnsi="Times New Roman" w:eastAsia="Arial" w:cs="Times New Roman"/>
          <w:i w:val="0"/>
          <w:iCs w:val="0"/>
          <w:caps w:val="0"/>
          <w:color w:val="000000"/>
          <w:spacing w:val="0"/>
          <w:sz w:val="28"/>
          <w:szCs w:val="28"/>
          <w:u w:val="single"/>
          <w:shd w:val="clear" w:fill="FFFFFF"/>
        </w:rPr>
        <w:t>MỤC ĐÍCH YÊU CẦU CỦA THAO TÁC LẬP LUẬN BÌNH LUẬN: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Style w:val="7"/>
          <w:rFonts w:hint="default" w:ascii="Times New Roman" w:hAnsi="Times New Roman" w:eastAsia="Arial" w:cs="Times New Roman"/>
          <w:i w:val="0"/>
          <w:iCs w:val="0"/>
          <w:caps w:val="0"/>
          <w:color w:val="000000"/>
          <w:spacing w:val="0"/>
          <w:sz w:val="28"/>
          <w:szCs w:val="28"/>
          <w:shd w:val="clear" w:fill="FFFFFF"/>
        </w:rPr>
        <w:t>1. </w:t>
      </w:r>
      <w:r>
        <w:rPr>
          <w:rStyle w:val="7"/>
          <w:rFonts w:hint="default" w:ascii="Times New Roman" w:hAnsi="Times New Roman" w:eastAsia="Arial" w:cs="Times New Roman"/>
          <w:i w:val="0"/>
          <w:iCs w:val="0"/>
          <w:caps w:val="0"/>
          <w:color w:val="000000"/>
          <w:spacing w:val="0"/>
          <w:sz w:val="28"/>
          <w:szCs w:val="28"/>
          <w:u w:val="single"/>
          <w:shd w:val="clear" w:fill="FFFFFF"/>
        </w:rPr>
        <w:t>Mục đích</w:t>
      </w:r>
      <w:r>
        <w:rPr>
          <w:rStyle w:val="7"/>
          <w:rFonts w:hint="default" w:ascii="Times New Roman" w:hAnsi="Times New Roman" w:eastAsia="Arial" w:cs="Times New Roman"/>
          <w:i w:val="0"/>
          <w:iCs w:val="0"/>
          <w:caps w:val="0"/>
          <w:color w:val="000000"/>
          <w:spacing w:val="0"/>
          <w:sz w:val="28"/>
          <w:szCs w:val="28"/>
          <w:shd w:val="clear" w:fill="FFFFFF"/>
        </w:rPr>
        <w:t>:</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Đánh giá, bàn luận</w:t>
      </w:r>
      <w:r>
        <w:rPr>
          <w:rFonts w:hint="default" w:ascii="Times New Roman" w:hAnsi="Times New Roman" w:eastAsia="Arial" w:cs="Times New Roman"/>
          <w:i w:val="0"/>
          <w:iCs w:val="0"/>
          <w:caps w:val="0"/>
          <w:color w:val="000000"/>
          <w:spacing w:val="0"/>
          <w:sz w:val="28"/>
          <w:szCs w:val="28"/>
          <w:shd w:val="clear" w:fill="FFFFFF"/>
          <w:lang w:val="en-US"/>
        </w:rPr>
        <w:t xml:space="preserve"> m</w:t>
      </w:r>
      <w:r>
        <w:rPr>
          <w:rFonts w:hint="default" w:ascii="Times New Roman" w:hAnsi="Times New Roman" w:eastAsia="Arial" w:cs="Times New Roman"/>
          <w:i w:val="0"/>
          <w:iCs w:val="0"/>
          <w:caps w:val="0"/>
          <w:color w:val="000000"/>
          <w:spacing w:val="0"/>
          <w:sz w:val="28"/>
          <w:szCs w:val="28"/>
          <w:shd w:val="clear" w:fill="FFFFFF"/>
        </w:rPr>
        <w:t>à xác định phải trái, dở hay, đúng sai, phải có sự trao đổi ý kiến với người đối thoại.</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Style w:val="7"/>
          <w:rFonts w:hint="default" w:ascii="Times New Roman" w:hAnsi="Times New Roman" w:eastAsia="Arial" w:cs="Times New Roman"/>
          <w:i w:val="0"/>
          <w:iCs w:val="0"/>
          <w:caps w:val="0"/>
          <w:color w:val="000000"/>
          <w:spacing w:val="0"/>
          <w:sz w:val="28"/>
          <w:szCs w:val="28"/>
          <w:shd w:val="clear" w:fill="FFFFFF"/>
        </w:rPr>
        <w:t>3.</w:t>
      </w:r>
      <w:r>
        <w:rPr>
          <w:rStyle w:val="7"/>
          <w:rFonts w:hint="default" w:ascii="Times New Roman" w:hAnsi="Times New Roman" w:eastAsia="Arial" w:cs="Times New Roman"/>
          <w:i w:val="0"/>
          <w:iCs w:val="0"/>
          <w:caps w:val="0"/>
          <w:color w:val="000000"/>
          <w:spacing w:val="0"/>
          <w:sz w:val="28"/>
          <w:szCs w:val="28"/>
          <w:u w:val="single"/>
          <w:shd w:val="clear" w:fill="FFFFFF"/>
        </w:rPr>
        <w:t> Yêu cầu:</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Bàn luận và đánh giá với những ai biết và quan tâm về điều cần bình luận.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Chỉ bình luận khi có ý kiến riêng về điều được nêu ra và thật lòng muốn thuyết phục mọi người nghe theo sự đánh giá bàn luận của mình.</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Style w:val="7"/>
          <w:rFonts w:hint="default" w:ascii="Times New Roman" w:hAnsi="Times New Roman" w:eastAsia="Arial" w:cs="Times New Roman"/>
          <w:i w:val="0"/>
          <w:iCs w:val="0"/>
          <w:caps w:val="0"/>
          <w:color w:val="000000"/>
          <w:spacing w:val="0"/>
          <w:sz w:val="28"/>
          <w:szCs w:val="28"/>
          <w:shd w:val="clear" w:fill="FFFFFF"/>
        </w:rPr>
        <w:t>II. </w:t>
      </w:r>
      <w:r>
        <w:rPr>
          <w:rStyle w:val="7"/>
          <w:rFonts w:hint="default" w:ascii="Times New Roman" w:hAnsi="Times New Roman" w:eastAsia="Arial" w:cs="Times New Roman"/>
          <w:i w:val="0"/>
          <w:iCs w:val="0"/>
          <w:caps w:val="0"/>
          <w:color w:val="000000"/>
          <w:spacing w:val="0"/>
          <w:sz w:val="28"/>
          <w:szCs w:val="28"/>
          <w:u w:val="single"/>
          <w:shd w:val="clear" w:fill="FFFFFF"/>
        </w:rPr>
        <w:t>CÁCH BÌNH LUẬN</w:t>
      </w:r>
      <w:r>
        <w:rPr>
          <w:rStyle w:val="7"/>
          <w:rFonts w:hint="default" w:ascii="Times New Roman" w:hAnsi="Times New Roman" w:eastAsia="Arial" w:cs="Times New Roman"/>
          <w:i w:val="0"/>
          <w:iCs w:val="0"/>
          <w:caps w:val="0"/>
          <w:color w:val="000000"/>
          <w:spacing w:val="0"/>
          <w:sz w:val="28"/>
          <w:szCs w:val="28"/>
          <w:shd w:val="clear" w:fill="FFFFFF"/>
        </w:rPr>
        <w:t>:</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w:t>
      </w:r>
      <w:r>
        <w:rPr>
          <w:rStyle w:val="7"/>
          <w:rFonts w:hint="default" w:ascii="Times New Roman" w:hAnsi="Times New Roman" w:eastAsia="Arial" w:cs="Times New Roman"/>
          <w:i w:val="0"/>
          <w:iCs w:val="0"/>
          <w:caps w:val="0"/>
          <w:color w:val="000000"/>
          <w:spacing w:val="0"/>
          <w:sz w:val="28"/>
          <w:szCs w:val="28"/>
          <w:shd w:val="clear" w:fill="FFFFFF"/>
        </w:rPr>
        <w:t>1.</w:t>
      </w:r>
      <w:r>
        <w:rPr>
          <w:rStyle w:val="7"/>
          <w:rFonts w:hint="default" w:ascii="Times New Roman" w:hAnsi="Times New Roman" w:eastAsia="Arial" w:cs="Times New Roman"/>
          <w:i w:val="0"/>
          <w:iCs w:val="0"/>
          <w:caps w:val="0"/>
          <w:color w:val="000000"/>
          <w:spacing w:val="0"/>
          <w:sz w:val="28"/>
          <w:szCs w:val="28"/>
          <w:u w:val="single"/>
          <w:shd w:val="clear" w:fill="FFFFFF"/>
        </w:rPr>
        <w:t> Bước thứ nhất:</w:t>
      </w:r>
      <w:r>
        <w:rPr>
          <w:rFonts w:hint="default" w:ascii="Times New Roman" w:hAnsi="Times New Roman" w:eastAsia="Arial" w:cs="Times New Roman"/>
          <w:i w:val="0"/>
          <w:iCs w:val="0"/>
          <w:caps w:val="0"/>
          <w:color w:val="000000"/>
          <w:spacing w:val="0"/>
          <w:sz w:val="28"/>
          <w:szCs w:val="28"/>
          <w:shd w:val="clear" w:fill="FFFFFF"/>
        </w:rPr>
        <w:t> Nêu hiện tượng cần bình luận.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Đảm bảo yêu cầu trung thực, khách quan, nhưng chỉ nêu ngắn gọn, rõ ràng những điều cơ bản theo yêu cầu bình luận .</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w:t>
      </w:r>
      <w:r>
        <w:rPr>
          <w:rStyle w:val="7"/>
          <w:rFonts w:hint="default" w:ascii="Times New Roman" w:hAnsi="Times New Roman" w:eastAsia="Arial" w:cs="Times New Roman"/>
          <w:i w:val="0"/>
          <w:iCs w:val="0"/>
          <w:caps w:val="0"/>
          <w:color w:val="000000"/>
          <w:spacing w:val="0"/>
          <w:sz w:val="28"/>
          <w:szCs w:val="28"/>
          <w:shd w:val="clear" w:fill="FFFFFF"/>
        </w:rPr>
        <w:t>2.</w:t>
      </w:r>
      <w:r>
        <w:rPr>
          <w:rStyle w:val="7"/>
          <w:rFonts w:hint="default" w:ascii="Times New Roman" w:hAnsi="Times New Roman" w:eastAsia="Arial" w:cs="Times New Roman"/>
          <w:i w:val="0"/>
          <w:iCs w:val="0"/>
          <w:caps w:val="0"/>
          <w:color w:val="000000"/>
          <w:spacing w:val="0"/>
          <w:sz w:val="28"/>
          <w:szCs w:val="28"/>
          <w:u w:val="single"/>
          <w:shd w:val="clear" w:fill="FFFFFF"/>
        </w:rPr>
        <w:t> Bước thứ hai:</w:t>
      </w:r>
      <w:r>
        <w:rPr>
          <w:rFonts w:hint="default" w:ascii="Times New Roman" w:hAnsi="Times New Roman" w:eastAsia="Arial" w:cs="Times New Roman"/>
          <w:i w:val="0"/>
          <w:iCs w:val="0"/>
          <w:caps w:val="0"/>
          <w:color w:val="000000"/>
          <w:spacing w:val="0"/>
          <w:sz w:val="28"/>
          <w:szCs w:val="28"/>
          <w:shd w:val="clear" w:fill="FFFFFF"/>
        </w:rPr>
        <w:t> Đánh giá hiện tượng cần bình luận.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Đề xuất chứng tỏ được ý kiến nhận định đánh giá của mình là xác đáng.</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w:t>
      </w:r>
      <w:r>
        <w:rPr>
          <w:rStyle w:val="7"/>
          <w:rFonts w:hint="default" w:ascii="Times New Roman" w:hAnsi="Times New Roman" w:eastAsia="Arial" w:cs="Times New Roman"/>
          <w:i w:val="0"/>
          <w:iCs w:val="0"/>
          <w:caps w:val="0"/>
          <w:color w:val="000000"/>
          <w:spacing w:val="0"/>
          <w:sz w:val="28"/>
          <w:szCs w:val="28"/>
          <w:shd w:val="clear" w:fill="FFFFFF"/>
        </w:rPr>
        <w:t>3.</w:t>
      </w:r>
      <w:r>
        <w:rPr>
          <w:rStyle w:val="7"/>
          <w:rFonts w:hint="default" w:ascii="Times New Roman" w:hAnsi="Times New Roman" w:eastAsia="Arial" w:cs="Times New Roman"/>
          <w:i w:val="0"/>
          <w:iCs w:val="0"/>
          <w:caps w:val="0"/>
          <w:color w:val="000000"/>
          <w:spacing w:val="0"/>
          <w:sz w:val="28"/>
          <w:szCs w:val="28"/>
          <w:u w:val="single"/>
          <w:shd w:val="clear" w:fill="FFFFFF"/>
        </w:rPr>
        <w:t> Bước thứ 3:</w:t>
      </w:r>
      <w:r>
        <w:rPr>
          <w:rFonts w:hint="default" w:ascii="Times New Roman" w:hAnsi="Times New Roman" w:eastAsia="Arial" w:cs="Times New Roman"/>
          <w:i w:val="0"/>
          <w:iCs w:val="0"/>
          <w:caps w:val="0"/>
          <w:color w:val="000000"/>
          <w:spacing w:val="0"/>
          <w:sz w:val="28"/>
          <w:szCs w:val="28"/>
          <w:shd w:val="clear" w:fill="FFFFFF"/>
        </w:rPr>
        <w:t> Bàn về hiện tượng cần bình luận.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cs="Times New Roman"/>
          <w:b/>
          <w:color w:val="0000CC"/>
          <w:sz w:val="28"/>
          <w:szCs w:val="28"/>
          <w:lang w:val="vi-VN"/>
        </w:rPr>
      </w:pPr>
      <w:r>
        <w:rPr>
          <w:rFonts w:hint="default" w:ascii="Times New Roman" w:hAnsi="Times New Roman" w:eastAsia="Arial" w:cs="Times New Roman"/>
          <w:i w:val="0"/>
          <w:iCs w:val="0"/>
          <w:caps w:val="0"/>
          <w:color w:val="000000"/>
          <w:spacing w:val="0"/>
          <w:sz w:val="28"/>
          <w:szCs w:val="28"/>
          <w:shd w:val="clear" w:fill="FFFFFF"/>
        </w:rPr>
        <w:t>- Có những lời bàn sâu rộng về chủ đề bình luận</w:t>
      </w:r>
    </w:p>
    <w:p>
      <w:pPr>
        <w:jc w:val="both"/>
        <w:rPr>
          <w:rFonts w:asciiTheme="majorHAnsi" w:hAnsiTheme="majorHAnsi" w:cstheme="majorHAnsi"/>
          <w:b/>
          <w:color w:val="0000CC"/>
          <w:sz w:val="26"/>
          <w:szCs w:val="26"/>
          <w:lang w:val="vi-VN"/>
        </w:rPr>
      </w:pPr>
      <w:r>
        <w:rPr>
          <w:rFonts w:asciiTheme="majorHAnsi" w:hAnsiTheme="majorHAnsi" w:cstheme="majorHAnsi"/>
          <w:b/>
          <w:color w:val="0000CC"/>
          <w:sz w:val="26"/>
          <w:szCs w:val="26"/>
          <w:lang w:val="vi-VN"/>
        </w:rPr>
        <w:t>III. BÀI TẬP CỦNG CỐ (HS THỰC HÀNH)</w:t>
      </w:r>
    </w:p>
    <w:p>
      <w:pPr>
        <w:pStyle w:val="6"/>
        <w:shd w:val="clear" w:color="auto" w:fill="FFFFFF"/>
        <w:spacing w:before="0" w:beforeAutospacing="0" w:after="0" w:afterAutospacing="0"/>
        <w:jc w:val="both"/>
        <w:rPr>
          <w:rFonts w:hint="default" w:asciiTheme="majorHAnsi" w:hAnsiTheme="majorHAnsi" w:cstheme="majorHAnsi"/>
          <w:b/>
          <w:sz w:val="26"/>
          <w:szCs w:val="26"/>
          <w:lang w:val="en-US"/>
        </w:rPr>
      </w:pPr>
      <w:r>
        <w:rPr>
          <w:rFonts w:asciiTheme="majorHAnsi" w:hAnsiTheme="majorHAnsi" w:cstheme="majorHAnsi"/>
          <w:b/>
          <w:sz w:val="26"/>
          <w:szCs w:val="26"/>
        </w:rPr>
        <w:t xml:space="preserve">1/ </w:t>
      </w:r>
      <w:r>
        <w:rPr>
          <w:rFonts w:hint="default" w:asciiTheme="majorHAnsi" w:hAnsiTheme="majorHAnsi" w:cstheme="majorHAnsi"/>
          <w:b w:val="0"/>
          <w:bCs/>
          <w:sz w:val="26"/>
          <w:szCs w:val="26"/>
          <w:lang w:val="en-US"/>
        </w:rPr>
        <w:t>Có người cho rằng bình luận chẳng qua chỉ là sự kết hợp của hai kiểu lập luận giải thích và chứng minh. Nhận xét ấy đúng hay không đúng? Vì sao?</w:t>
      </w:r>
    </w:p>
    <w:p>
      <w:pPr>
        <w:pStyle w:val="6"/>
        <w:shd w:val="clear" w:color="auto" w:fill="FFFFFF"/>
        <w:spacing w:before="0" w:beforeAutospacing="0" w:after="0" w:afterAutospacing="0"/>
        <w:jc w:val="both"/>
        <w:rPr>
          <w:rFonts w:hint="default" w:ascii="Times New Roman" w:hAnsi="Times New Roman" w:cs="Times New Roman"/>
          <w:sz w:val="28"/>
          <w:szCs w:val="28"/>
          <w:lang w:val="en-US"/>
        </w:rPr>
      </w:pPr>
      <w:r>
        <w:rPr>
          <w:rFonts w:hint="default" w:ascii="Times New Roman" w:hAnsi="Times New Roman" w:cs="Times New Roman"/>
          <w:b/>
          <w:sz w:val="28"/>
          <w:szCs w:val="28"/>
        </w:rPr>
        <w:t>2/</w:t>
      </w:r>
      <w:r>
        <w:rPr>
          <w:rFonts w:hint="default" w:ascii="Times New Roman" w:hAnsi="Times New Roman" w:cs="Times New Roman"/>
          <w:b/>
          <w:sz w:val="28"/>
          <w:szCs w:val="28"/>
          <w:lang w:val="en-US"/>
        </w:rPr>
        <w:t xml:space="preserve"> </w:t>
      </w:r>
      <w:r>
        <w:rPr>
          <w:rFonts w:hint="default" w:ascii="Times New Roman" w:hAnsi="Times New Roman" w:eastAsia="Arial" w:cs="Times New Roman"/>
          <w:i w:val="0"/>
          <w:iCs w:val="0"/>
          <w:caps w:val="0"/>
          <w:color w:val="000000"/>
          <w:spacing w:val="0"/>
          <w:sz w:val="28"/>
          <w:szCs w:val="28"/>
          <w:shd w:val="clear" w:fill="FFFFFF"/>
        </w:rPr>
        <w:t>Viết đoạn văn bình luận ý sau: </w:t>
      </w:r>
      <w:r>
        <w:rPr>
          <w:rStyle w:val="5"/>
          <w:rFonts w:hint="default" w:ascii="Times New Roman" w:hAnsi="Times New Roman" w:eastAsia="Arial" w:cs="Times New Roman"/>
          <w:i w:val="0"/>
          <w:iCs w:val="0"/>
          <w:caps w:val="0"/>
          <w:color w:val="000000"/>
          <w:spacing w:val="0"/>
          <w:sz w:val="28"/>
          <w:szCs w:val="28"/>
          <w:shd w:val="clear" w:fill="FFFFFF"/>
        </w:rPr>
        <w:t>Mỗi người phải biết sống khẩn trương, mãnh liệt, tận hưởng và cống hiến trong từng khoảnh khắc thời gian hiện tại.</w:t>
      </w:r>
    </w:p>
    <w:p>
      <w:pPr>
        <w:jc w:val="both"/>
        <w:rPr>
          <w:rFonts w:asciiTheme="majorHAnsi" w:hAnsiTheme="majorHAnsi" w:cstheme="majorHAnsi"/>
          <w:sz w:val="26"/>
          <w:szCs w:val="26"/>
          <w:lang w:val="vi-VN"/>
        </w:rPr>
      </w:pPr>
    </w:p>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GỢI Ý LÀM BÀI TẬP CỦNG CỐ</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cs="Times New Roman"/>
          <w:b/>
          <w:sz w:val="28"/>
          <w:szCs w:val="28"/>
        </w:rPr>
        <w:t>1/</w:t>
      </w:r>
      <w:r>
        <w:rPr>
          <w:rFonts w:hint="default" w:ascii="Times New Roman" w:hAnsi="Times New Roman" w:cs="Times New Roman"/>
          <w:sz w:val="28"/>
          <w:szCs w:val="28"/>
        </w:rPr>
        <w:t xml:space="preserve"> </w:t>
      </w:r>
      <w:r>
        <w:rPr>
          <w:rFonts w:hint="default" w:ascii="Times New Roman" w:hAnsi="Times New Roman" w:eastAsia="Arial" w:cs="Times New Roman"/>
          <w:i w:val="0"/>
          <w:iCs w:val="0"/>
          <w:caps w:val="0"/>
          <w:color w:val="000000"/>
          <w:spacing w:val="0"/>
          <w:sz w:val="28"/>
          <w:szCs w:val="28"/>
          <w:shd w:val="clear" w:fill="FFFFFF"/>
        </w:rPr>
        <w:t> Bình luận không phải là sự -kết hợp của hai kiểu lập luận giải thích và chứng minh. Vì mục đích của bình luận là giúp người đọc, người nghe đánh giá hiện tượng được chính xác, toàn diệncông bằng và bình luận cùng họ về những ý kiến sâu rộng bằng ý sắc sảo chặt chẽ của riêng mình.</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Bình luận chỉ dành cho những người đã biết đã có những ý kiến của họ khác với ý kiến của người bình luận.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Yêu cầu bình luận: trôi chảy, hấp dẫn, giaù nhiệt tình thuyết phục.</w:t>
      </w:r>
    </w:p>
    <w:p>
      <w:pPr>
        <w:pStyle w:val="6"/>
        <w:shd w:val="clear" w:color="auto" w:fill="FFFFFF"/>
        <w:spacing w:before="0" w:beforeAutospacing="0" w:after="0" w:afterAutospacing="0"/>
        <w:jc w:val="both"/>
        <w:rPr>
          <w:rFonts w:hint="default" w:ascii="Times New Roman" w:hAnsi="Times New Roman" w:cs="Times New Roman"/>
          <w:sz w:val="28"/>
          <w:szCs w:val="28"/>
        </w:rPr>
      </w:pP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cs="Times New Roman"/>
          <w:b/>
          <w:sz w:val="28"/>
          <w:szCs w:val="28"/>
        </w:rPr>
        <w:t>2/</w:t>
      </w:r>
      <w:r>
        <w:rPr>
          <w:rFonts w:hint="default" w:ascii="Times New Roman" w:hAnsi="Times New Roman" w:cs="Times New Roman"/>
          <w:sz w:val="28"/>
          <w:szCs w:val="28"/>
        </w:rPr>
        <w:t xml:space="preserve"> </w:t>
      </w:r>
      <w:r>
        <w:rPr>
          <w:rFonts w:hint="default" w:ascii="Times New Roman" w:hAnsi="Times New Roman" w:eastAsia="Arial" w:cs="Times New Roman"/>
          <w:i w:val="0"/>
          <w:iCs w:val="0"/>
          <w:caps w:val="0"/>
          <w:color w:val="000000"/>
          <w:spacing w:val="0"/>
          <w:sz w:val="28"/>
          <w:szCs w:val="28"/>
          <w:shd w:val="clear" w:fill="FFFFFF"/>
        </w:rPr>
        <w:t>Mỗi người phải biết sống khẩn trương, mãnh liệt, tận hưởng và cống hiến trong từng khoảnh khắc thời gian hiện tại.</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Thời gian luôn là kẻ thù của con người. Thời gian theo quan niệm của Xuân Diệu: trôi chảy vĩnh viễn, không bao giờ trở lại. Tuổi trẻ của con người cũng chỉ có một lần rồi tàn phai.</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Vì vậy mỗi người phải biết quý trọng thời gian, biết tận dụng thời gian để sống và làm việc, biết sống có ý nghĩa cho mình, cho gia đình và xã hội. Tránh lãng phí thời gian vào những việc vô bổ, ăn chơi, đắm mình trong những trò chơi vô nghĩa, sa vào những tệ nạn nghiện hút, cờ bạc, rượu chè,...</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Muốn làm được điều đó, mỗi người phải xác định cho mình mục đích, lí tưởng sống và hành động đúng đắn.</w:t>
      </w:r>
    </w:p>
    <w:p>
      <w:pPr>
        <w:pStyle w:val="6"/>
        <w:keepNext w:val="0"/>
        <w:keepLines w:val="0"/>
        <w:widowControl/>
        <w:suppressLineNumbers w:val="0"/>
        <w:shd w:val="clear" w:fill="FFFFFF"/>
        <w:spacing w:before="0" w:beforeAutospacing="0" w:after="0" w:afterAutospacing="0"/>
        <w:ind w:left="0" w:right="0" w:firstLine="0"/>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Có sống hết mình, sống có ích, biết quý trọng thời gian, con người mới tránh khỏi sự hối hận tiếc nuối về những quãng đời đã qua.</w:t>
      </w:r>
    </w:p>
    <w:p>
      <w:pPr>
        <w:jc w:val="both"/>
        <w:rPr>
          <w:rFonts w:hint="default" w:ascii="Times New Roman" w:hAnsi="Times New Roman" w:cs="Times New Roman"/>
          <w:b/>
          <w:bCs/>
          <w:sz w:val="28"/>
          <w:szCs w:val="28"/>
          <w:lang w:val="nl-NL"/>
        </w:rPr>
      </w:pPr>
    </w:p>
    <w:sectPr>
      <w:pgSz w:w="11906" w:h="16838"/>
      <w:pgMar w:top="426" w:right="707" w:bottom="425" w:left="709"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03EBB"/>
    <w:rsid w:val="00012F29"/>
    <w:rsid w:val="00031D3D"/>
    <w:rsid w:val="0004154A"/>
    <w:rsid w:val="000418CB"/>
    <w:rsid w:val="000430DF"/>
    <w:rsid w:val="000520E7"/>
    <w:rsid w:val="00052347"/>
    <w:rsid w:val="000572A4"/>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E4916"/>
    <w:rsid w:val="00D05BF2"/>
    <w:rsid w:val="00D22476"/>
    <w:rsid w:val="00D4276C"/>
    <w:rsid w:val="00D84714"/>
    <w:rsid w:val="00D912B7"/>
    <w:rsid w:val="00DA59A1"/>
    <w:rsid w:val="00DA795D"/>
    <w:rsid w:val="00DC3E62"/>
    <w:rsid w:val="00DD01AA"/>
    <w:rsid w:val="00DD689E"/>
    <w:rsid w:val="00DF3C8C"/>
    <w:rsid w:val="00DF417E"/>
    <w:rsid w:val="00E00F71"/>
    <w:rsid w:val="00E045E5"/>
    <w:rsid w:val="00E046E9"/>
    <w:rsid w:val="00E059C6"/>
    <w:rsid w:val="00E077F5"/>
    <w:rsid w:val="00E1200E"/>
    <w:rsid w:val="00E206E2"/>
    <w:rsid w:val="00E22536"/>
    <w:rsid w:val="00E25894"/>
    <w:rsid w:val="00E31C1A"/>
    <w:rsid w:val="00E40D21"/>
    <w:rsid w:val="00E42612"/>
    <w:rsid w:val="00E45291"/>
    <w:rsid w:val="00E500DD"/>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 w:val="02C124D7"/>
    <w:rsid w:val="135E02A3"/>
    <w:rsid w:val="157D6C36"/>
    <w:rsid w:val="1CA57298"/>
    <w:rsid w:val="36060B66"/>
    <w:rsid w:val="36600E73"/>
    <w:rsid w:val="4D7C7973"/>
    <w:rsid w:val="549F6DDC"/>
    <w:rsid w:val="6062265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character" w:styleId="5">
    <w:name w:val="Emphasis"/>
    <w:basedOn w:val="2"/>
    <w:qFormat/>
    <w:uiPriority w:val="20"/>
    <w:rPr>
      <w:i/>
      <w:iCs/>
    </w:rPr>
  </w:style>
  <w:style w:type="paragraph" w:styleId="6">
    <w:name w:val="Normal (Web)"/>
    <w:basedOn w:val="1"/>
    <w:unhideWhenUsed/>
    <w:uiPriority w:val="99"/>
    <w:pPr>
      <w:spacing w:before="100" w:beforeAutospacing="1" w:after="100" w:afterAutospacing="1"/>
    </w:pPr>
    <w:rPr>
      <w:rFonts w:ascii="Times New Roman" w:hAnsi="Times New Roman"/>
      <w:lang w:val="vi-VN" w:eastAsia="vi-VN"/>
    </w:rPr>
  </w:style>
  <w:style w:type="character" w:styleId="7">
    <w:name w:val="Strong"/>
    <w:basedOn w:val="2"/>
    <w:qFormat/>
    <w:uiPriority w:val="22"/>
    <w:rPr>
      <w:b/>
      <w:bCs/>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vi-VN"/>
    </w:rPr>
  </w:style>
  <w:style w:type="character" w:customStyle="1" w:styleId="10">
    <w:name w:val="Balloon Text Char"/>
    <w:basedOn w:val="2"/>
    <w:link w:val="4"/>
    <w:semiHidden/>
    <w:uiPriority w:val="99"/>
    <w:rPr>
      <w:rFonts w:ascii="Tahoma" w:hAnsi="Tahoma" w:eastAsia="Times New Roman" w:cs="Tahoma"/>
      <w:sz w:val="16"/>
      <w:szCs w:val="16"/>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514</Words>
  <Characters>2936</Characters>
  <Lines>24</Lines>
  <Paragraphs>6</Paragraphs>
  <TotalTime>1872</TotalTime>
  <ScaleCrop>false</ScaleCrop>
  <LinksUpToDate>false</LinksUpToDate>
  <CharactersWithSpaces>3444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2017-01-20T23:04:00Z</dcterms:created>
  <dc:creator>Admin</dc:creator>
  <cp:lastModifiedBy>DELL</cp:lastModifiedBy>
  <dcterms:modified xsi:type="dcterms:W3CDTF">2022-03-16T03:41:24Z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92929265CBF445058A00BCB29263E71A</vt:lpwstr>
  </property>
</Properties>
</file>